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AB" w:rsidRPr="004C7E58" w:rsidRDefault="007570AB" w:rsidP="00FA59A5">
      <w:pPr>
        <w:pStyle w:val="a4"/>
        <w:tabs>
          <w:tab w:val="clear" w:pos="4252"/>
          <w:tab w:val="clear" w:pos="8504"/>
        </w:tabs>
        <w:snapToGrid/>
        <w:spacing w:line="320" w:lineRule="exact"/>
        <w:jc w:val="center"/>
        <w:rPr>
          <w:rFonts w:ascii="Times New Roman" w:hAnsi="Times New Roman"/>
          <w:b/>
          <w:color w:val="000000"/>
          <w:sz w:val="28"/>
          <w:szCs w:val="28"/>
        </w:rPr>
      </w:pPr>
      <w:bookmarkStart w:id="0" w:name="_GoBack"/>
      <w:bookmarkEnd w:id="0"/>
      <w:r w:rsidRPr="004C7E58">
        <w:rPr>
          <w:rFonts w:ascii="Times New Roman" w:hAnsi="Times New Roman" w:hint="eastAsia"/>
          <w:b/>
          <w:color w:val="000000"/>
          <w:sz w:val="32"/>
          <w:szCs w:val="32"/>
        </w:rPr>
        <w:t xml:space="preserve">Financial Statement </w:t>
      </w:r>
    </w:p>
    <w:p w:rsidR="008709EF" w:rsidRPr="004C7E58" w:rsidRDefault="008709EF" w:rsidP="008709EF">
      <w:pPr>
        <w:pStyle w:val="a4"/>
        <w:tabs>
          <w:tab w:val="clear" w:pos="4252"/>
          <w:tab w:val="clear" w:pos="8504"/>
        </w:tabs>
        <w:snapToGrid/>
        <w:spacing w:line="320" w:lineRule="exact"/>
        <w:jc w:val="center"/>
        <w:rPr>
          <w:rFonts w:ascii="Times New Roman" w:hAnsi="Times New Roman"/>
          <w:b/>
          <w:color w:val="000000"/>
          <w:sz w:val="32"/>
          <w:szCs w:val="32"/>
        </w:rPr>
      </w:pPr>
    </w:p>
    <w:p w:rsidR="007570AB" w:rsidRPr="004C7E58" w:rsidRDefault="007570AB" w:rsidP="007570AB">
      <w:pPr>
        <w:pStyle w:val="3"/>
        <w:spacing w:line="320" w:lineRule="exact"/>
        <w:rPr>
          <w:rFonts w:ascii="Times New Roman" w:hAnsi="Times New Roman"/>
          <w:color w:val="000000"/>
          <w:szCs w:val="20"/>
        </w:rPr>
      </w:pPr>
      <w:r w:rsidRPr="004C7E58">
        <w:rPr>
          <w:rFonts w:ascii="Times New Roman" w:hAnsi="Times New Roman" w:hint="eastAsia"/>
          <w:color w:val="000000"/>
          <w:szCs w:val="20"/>
        </w:rPr>
        <w:t xml:space="preserve">Please check the applicable items and fill in the blanks explaining how you plan to cover tuition fees and living expenses in </w:t>
      </w:r>
      <w:smartTag w:uri="urn:schemas-microsoft-com:office:smarttags" w:element="country-region">
        <w:smartTag w:uri="urn:schemas-microsoft-com:office:smarttags" w:element="place">
          <w:r w:rsidRPr="004C7E58">
            <w:rPr>
              <w:rFonts w:ascii="Times New Roman" w:hAnsi="Times New Roman" w:hint="eastAsia"/>
              <w:color w:val="000000"/>
              <w:szCs w:val="20"/>
            </w:rPr>
            <w:t>Japan</w:t>
          </w:r>
        </w:smartTag>
      </w:smartTag>
      <w:r w:rsidRPr="004C7E58">
        <w:rPr>
          <w:rFonts w:ascii="Times New Roman" w:hAnsi="Times New Roman" w:hint="eastAsia"/>
          <w:color w:val="000000"/>
          <w:szCs w:val="20"/>
        </w:rPr>
        <w:t xml:space="preserve">.  </w:t>
      </w:r>
      <w:r w:rsidRPr="004C7E58">
        <w:rPr>
          <w:rFonts w:ascii="Times New Roman" w:hAnsi="Times New Roman" w:hint="eastAsia"/>
          <w:color w:val="000000"/>
          <w:szCs w:val="20"/>
        </w:rPr>
        <w:t>授業料や日本での生活費をどのように支払う予定ですか。</w:t>
      </w:r>
    </w:p>
    <w:p w:rsidR="007570AB" w:rsidRPr="004C7E58" w:rsidRDefault="007570AB" w:rsidP="007570AB">
      <w:pPr>
        <w:pStyle w:val="3"/>
        <w:spacing w:line="320" w:lineRule="exact"/>
        <w:rPr>
          <w:rFonts w:ascii="Times New Roman" w:hAnsi="Times New Roman"/>
          <w:color w:val="000000"/>
          <w:szCs w:val="20"/>
        </w:rPr>
      </w:pP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 Support from parents (or guardian)</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Japanese Yen / year</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両親・保護者による支援</w:t>
      </w:r>
    </w:p>
    <w:p w:rsidR="007570AB" w:rsidRPr="004C7E58" w:rsidRDefault="007570AB" w:rsidP="007570AB">
      <w:pPr>
        <w:spacing w:line="320" w:lineRule="exact"/>
        <w:rPr>
          <w:rFonts w:ascii="Times New Roman" w:hAnsi="Times New Roman"/>
          <w:color w:val="000000"/>
          <w:sz w:val="20"/>
          <w:szCs w:val="20"/>
        </w:rPr>
      </w:pP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 Support from relatives</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Japanese Yen / year</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親族による支援</w:t>
      </w:r>
    </w:p>
    <w:p w:rsidR="007570AB" w:rsidRPr="004C7E58" w:rsidRDefault="007570AB" w:rsidP="007570AB">
      <w:pPr>
        <w:spacing w:line="320" w:lineRule="exact"/>
        <w:rPr>
          <w:rFonts w:ascii="Times New Roman" w:hAnsi="Times New Roman"/>
          <w:color w:val="000000"/>
          <w:sz w:val="20"/>
          <w:szCs w:val="20"/>
        </w:rPr>
      </w:pP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 Support from sponsor</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Japanese Yen / year</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保証人による支援</w:t>
      </w:r>
    </w:p>
    <w:p w:rsidR="007570AB" w:rsidRPr="004C7E58" w:rsidRDefault="007570AB" w:rsidP="007570AB">
      <w:pPr>
        <w:spacing w:line="320" w:lineRule="exact"/>
        <w:rPr>
          <w:rFonts w:ascii="Times New Roman" w:hAnsi="Times New Roman"/>
          <w:color w:val="000000"/>
          <w:sz w:val="20"/>
          <w:szCs w:val="20"/>
        </w:rPr>
      </w:pP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 Student</w:t>
      </w:r>
      <w:r w:rsidRPr="004C7E58">
        <w:rPr>
          <w:rFonts w:ascii="Times New Roman" w:hAnsi="Times New Roman"/>
          <w:color w:val="000000"/>
          <w:sz w:val="20"/>
          <w:szCs w:val="20"/>
        </w:rPr>
        <w:t>’</w:t>
      </w:r>
      <w:r w:rsidRPr="004C7E58">
        <w:rPr>
          <w:rFonts w:ascii="Times New Roman" w:hAnsi="Times New Roman" w:hint="eastAsia"/>
          <w:color w:val="000000"/>
          <w:sz w:val="20"/>
          <w:szCs w:val="20"/>
        </w:rPr>
        <w:t>s personal resources</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Japanese Yen / year</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学生個人による支出</w:t>
      </w:r>
    </w:p>
    <w:p w:rsidR="007570AB" w:rsidRPr="004C7E58" w:rsidRDefault="007570AB" w:rsidP="007570AB">
      <w:pPr>
        <w:pStyle w:val="a4"/>
        <w:tabs>
          <w:tab w:val="clear" w:pos="4252"/>
          <w:tab w:val="clear" w:pos="8504"/>
          <w:tab w:val="left" w:pos="3610"/>
        </w:tabs>
        <w:snapToGrid/>
        <w:spacing w:line="320" w:lineRule="exact"/>
        <w:ind w:firstLineChars="100" w:firstLine="200"/>
        <w:rPr>
          <w:rFonts w:ascii="Times New Roman" w:hAnsi="Times New Roman"/>
          <w:color w:val="000000"/>
          <w:sz w:val="20"/>
        </w:rPr>
      </w:pPr>
      <w:r w:rsidRPr="004C7E58">
        <w:rPr>
          <w:rFonts w:ascii="Times New Roman" w:hAnsi="Times New Roman" w:hint="eastAsia"/>
          <w:color w:val="000000"/>
          <w:sz w:val="20"/>
        </w:rPr>
        <w:t>□</w:t>
      </w:r>
      <w:r w:rsidRPr="004C7E58">
        <w:rPr>
          <w:rFonts w:ascii="Times New Roman" w:hAnsi="Times New Roman" w:hint="eastAsia"/>
          <w:color w:val="000000"/>
          <w:sz w:val="20"/>
        </w:rPr>
        <w:t xml:space="preserve"> Scholarships</w:t>
      </w:r>
      <w:r w:rsidRPr="004C7E58">
        <w:rPr>
          <w:rFonts w:ascii="Times New Roman" w:hAnsi="Times New Roman" w:hint="eastAsia"/>
          <w:color w:val="000000"/>
          <w:sz w:val="20"/>
        </w:rPr>
        <w:t>奨学金</w:t>
      </w:r>
      <w:r w:rsidRPr="004C7E58">
        <w:rPr>
          <w:rFonts w:ascii="Times New Roman" w:hAnsi="Times New Roman" w:hint="eastAsia"/>
          <w:color w:val="000000"/>
          <w:sz w:val="20"/>
        </w:rPr>
        <w:t xml:space="preserve">: </w:t>
      </w: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Name of Scholarship</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Awarded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Applying </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奨学金名　　　　　　　　　　　　　　　　　　　　　　　　　　　　　　　取得済　　　申請中</w:t>
      </w:r>
    </w:p>
    <w:p w:rsidR="007570AB" w:rsidRPr="004C7E58" w:rsidRDefault="007570AB" w:rsidP="007570AB">
      <w:pPr>
        <w:pStyle w:val="a4"/>
        <w:tabs>
          <w:tab w:val="clear" w:pos="4252"/>
          <w:tab w:val="clear" w:pos="8504"/>
          <w:tab w:val="left" w:pos="3610"/>
        </w:tabs>
        <w:snapToGrid/>
        <w:spacing w:line="320" w:lineRule="exact"/>
        <w:rPr>
          <w:rFonts w:ascii="Times New Roman" w:hAnsi="Times New Roman"/>
          <w:color w:val="000000"/>
          <w:sz w:val="20"/>
        </w:rPr>
      </w:pPr>
      <w:r w:rsidRPr="004C7E58">
        <w:rPr>
          <w:rFonts w:ascii="Times New Roman" w:hAnsi="Times New Roman" w:hint="eastAsia"/>
          <w:color w:val="000000"/>
          <w:sz w:val="20"/>
        </w:rPr>
        <w:t xml:space="preserve">　　　　</w:t>
      </w:r>
      <w:r w:rsidRPr="004C7E58">
        <w:rPr>
          <w:rFonts w:ascii="Times New Roman" w:hAnsi="Times New Roman" w:hint="eastAsia"/>
          <w:color w:val="000000"/>
          <w:sz w:val="20"/>
          <w:u w:val="single"/>
        </w:rPr>
        <w:t xml:space="preserve">                                                          </w:t>
      </w:r>
      <w:r w:rsidRPr="004C7E58">
        <w:rPr>
          <w:rFonts w:ascii="Times New Roman" w:hAnsi="Times New Roman" w:hint="eastAsia"/>
          <w:color w:val="000000"/>
          <w:sz w:val="20"/>
        </w:rPr>
        <w:t>Japanese Yen / year</w:t>
      </w:r>
    </w:p>
    <w:p w:rsidR="007570AB" w:rsidRPr="004C7E58" w:rsidRDefault="007570AB" w:rsidP="007570AB">
      <w:pPr>
        <w:pStyle w:val="a4"/>
        <w:tabs>
          <w:tab w:val="clear" w:pos="4252"/>
          <w:tab w:val="clear" w:pos="8504"/>
          <w:tab w:val="left" w:pos="3610"/>
        </w:tabs>
        <w:snapToGrid/>
        <w:spacing w:line="320" w:lineRule="exact"/>
        <w:rPr>
          <w:rFonts w:ascii="Times New Roman" w:hAnsi="Times New Roman"/>
          <w:color w:val="000000"/>
          <w:sz w:val="20"/>
        </w:rPr>
      </w:pPr>
    </w:p>
    <w:p w:rsidR="007570AB" w:rsidRPr="004C7E58" w:rsidRDefault="007570AB" w:rsidP="007570AB">
      <w:pPr>
        <w:tabs>
          <w:tab w:val="left" w:pos="540"/>
        </w:tabs>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Name of Scholarship</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u w:val="single"/>
        </w:rPr>
        <w:t xml:space="preserve">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Awarded  </w:t>
      </w:r>
      <w:r w:rsidRPr="004C7E58">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Applying  </w:t>
      </w:r>
    </w:p>
    <w:p w:rsidR="007570AB" w:rsidRPr="004C7E58" w:rsidRDefault="007570AB" w:rsidP="007570AB">
      <w:pPr>
        <w:spacing w:line="320" w:lineRule="exact"/>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奨学金名　　　　　　　　　　　　　　　　　　　　　　　　　　　　　　　取得済　　　申請中</w:t>
      </w:r>
    </w:p>
    <w:p w:rsidR="007570AB" w:rsidRPr="004C7E58" w:rsidRDefault="007570AB" w:rsidP="007570AB">
      <w:pPr>
        <w:pStyle w:val="a4"/>
        <w:tabs>
          <w:tab w:val="clear" w:pos="4252"/>
          <w:tab w:val="clear" w:pos="8504"/>
          <w:tab w:val="left" w:pos="3610"/>
        </w:tabs>
        <w:snapToGrid/>
        <w:spacing w:line="320" w:lineRule="exact"/>
        <w:ind w:firstLineChars="400" w:firstLine="800"/>
        <w:rPr>
          <w:rFonts w:ascii="Times New Roman" w:hAnsi="Times New Roman"/>
          <w:color w:val="000000"/>
          <w:sz w:val="20"/>
        </w:rPr>
      </w:pPr>
      <w:r w:rsidRPr="004C7E58">
        <w:rPr>
          <w:rFonts w:ascii="Times New Roman" w:hAnsi="Times New Roman" w:hint="eastAsia"/>
          <w:color w:val="000000"/>
          <w:sz w:val="20"/>
          <w:u w:val="single"/>
        </w:rPr>
        <w:t xml:space="preserve">                                                          </w:t>
      </w:r>
      <w:r w:rsidRPr="004C7E58">
        <w:rPr>
          <w:rFonts w:ascii="Times New Roman" w:hAnsi="Times New Roman" w:hint="eastAsia"/>
          <w:color w:val="000000"/>
          <w:sz w:val="20"/>
        </w:rPr>
        <w:t>Japanese Yen / year</w:t>
      </w:r>
    </w:p>
    <w:p w:rsidR="00B869C1" w:rsidRDefault="00B869C1" w:rsidP="00B869C1">
      <w:pPr>
        <w:spacing w:line="320" w:lineRule="exact"/>
        <w:ind w:firstLineChars="100" w:firstLine="210"/>
        <w:rPr>
          <w:rFonts w:cs="Century"/>
          <w:color w:val="000000"/>
          <w:szCs w:val="21"/>
        </w:rPr>
      </w:pPr>
      <w:r w:rsidRPr="004C7E58">
        <w:rPr>
          <w:rFonts w:cs="Century" w:hint="eastAsia"/>
          <w:color w:val="000000"/>
          <w:szCs w:val="21"/>
        </w:rPr>
        <w:t>※</w:t>
      </w:r>
      <w:r w:rsidR="0089665B" w:rsidRPr="004C7E58">
        <w:rPr>
          <w:rFonts w:cs="Century"/>
          <w:color w:val="000000"/>
          <w:szCs w:val="21"/>
        </w:rPr>
        <w:t>When you have received the scholarship, please also submit the certificate about it.</w:t>
      </w:r>
    </w:p>
    <w:p w:rsidR="004C7E58" w:rsidRPr="004C7E58" w:rsidRDefault="004C7E58" w:rsidP="004C7E58">
      <w:pPr>
        <w:spacing w:line="320" w:lineRule="exact"/>
        <w:ind w:firstLineChars="100" w:firstLine="210"/>
        <w:rPr>
          <w:color w:val="000000"/>
          <w:szCs w:val="21"/>
        </w:rPr>
      </w:pPr>
      <w:r w:rsidRPr="004C7E58">
        <w:rPr>
          <w:rFonts w:hint="eastAsia"/>
          <w:color w:val="000000"/>
          <w:szCs w:val="21"/>
        </w:rPr>
        <w:t>※奨学金を受けている場合は、それに関する証明書も提出してください</w:t>
      </w:r>
    </w:p>
    <w:p w:rsidR="0089665B" w:rsidRPr="004C7E58" w:rsidRDefault="0089665B" w:rsidP="00B869C1">
      <w:pPr>
        <w:spacing w:line="320" w:lineRule="exact"/>
        <w:ind w:firstLineChars="100" w:firstLine="210"/>
        <w:rPr>
          <w:rFonts w:cs="Century"/>
          <w:color w:val="000000"/>
          <w:szCs w:val="21"/>
        </w:rPr>
      </w:pPr>
    </w:p>
    <w:p w:rsidR="007570AB" w:rsidRPr="004C7E58" w:rsidRDefault="007570AB" w:rsidP="00723A15">
      <w:pPr>
        <w:numPr>
          <w:ilvl w:val="0"/>
          <w:numId w:val="1"/>
        </w:numPr>
        <w:tabs>
          <w:tab w:val="clear" w:pos="555"/>
          <w:tab w:val="left" w:pos="546"/>
        </w:tabs>
        <w:spacing w:line="320" w:lineRule="exact"/>
        <w:ind w:left="900" w:firstLine="180"/>
        <w:rPr>
          <w:rFonts w:ascii="Times New Roman" w:hAnsi="Times New Roman"/>
          <w:color w:val="000000"/>
          <w:sz w:val="20"/>
          <w:szCs w:val="20"/>
        </w:rPr>
      </w:pPr>
      <w:r w:rsidRPr="004C7E58">
        <w:rPr>
          <w:rFonts w:ascii="Times New Roman" w:hAnsi="Times New Roman" w:hint="eastAsia"/>
          <w:color w:val="000000"/>
          <w:sz w:val="20"/>
          <w:szCs w:val="20"/>
        </w:rPr>
        <w:t>1.  I will apply for scholarship and will not enroll without s</w:t>
      </w:r>
      <w:r w:rsidRPr="004C7E58">
        <w:rPr>
          <w:rFonts w:ascii="Times New Roman" w:hAnsi="Times New Roman"/>
          <w:color w:val="000000"/>
          <w:sz w:val="20"/>
          <w:szCs w:val="20"/>
        </w:rPr>
        <w:t>cholarship</w:t>
      </w:r>
      <w:r w:rsidRPr="004C7E58">
        <w:rPr>
          <w:rFonts w:ascii="Times New Roman" w:hAnsi="Times New Roman" w:hint="eastAsia"/>
          <w:color w:val="000000"/>
          <w:sz w:val="20"/>
          <w:szCs w:val="20"/>
        </w:rPr>
        <w:t xml:space="preserve">.  </w:t>
      </w:r>
    </w:p>
    <w:p w:rsidR="007570AB" w:rsidRPr="004C7E58" w:rsidRDefault="007570AB" w:rsidP="007570AB">
      <w:pPr>
        <w:spacing w:line="320" w:lineRule="exact"/>
        <w:ind w:left="540"/>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00723A15"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奨学金を申請します。奨学金が取得できない場合は入学</w:t>
      </w:r>
      <w:r w:rsidR="00CE6130">
        <w:rPr>
          <w:rFonts w:ascii="Times New Roman" w:hAnsi="Times New Roman" w:hint="eastAsia"/>
          <w:color w:val="000000"/>
          <w:sz w:val="20"/>
          <w:szCs w:val="20"/>
        </w:rPr>
        <w:t>しません</w:t>
      </w:r>
      <w:r w:rsidRPr="004C7E58">
        <w:rPr>
          <w:rFonts w:ascii="Times New Roman" w:hAnsi="Times New Roman" w:hint="eastAsia"/>
          <w:color w:val="000000"/>
          <w:sz w:val="20"/>
          <w:szCs w:val="20"/>
        </w:rPr>
        <w:t>。</w:t>
      </w:r>
    </w:p>
    <w:p w:rsidR="007570AB" w:rsidRPr="004C7E58" w:rsidRDefault="007570AB" w:rsidP="007570AB">
      <w:pPr>
        <w:spacing w:line="320" w:lineRule="exact"/>
        <w:ind w:left="540"/>
        <w:rPr>
          <w:rFonts w:ascii="Times New Roman" w:hAnsi="Times New Roman"/>
          <w:color w:val="000000"/>
          <w:sz w:val="20"/>
          <w:szCs w:val="20"/>
        </w:rPr>
      </w:pPr>
    </w:p>
    <w:p w:rsidR="007570AB" w:rsidRPr="004C7E58" w:rsidRDefault="007570AB" w:rsidP="00723A15">
      <w:pPr>
        <w:numPr>
          <w:ilvl w:val="0"/>
          <w:numId w:val="1"/>
        </w:numPr>
        <w:tabs>
          <w:tab w:val="clear" w:pos="555"/>
        </w:tabs>
        <w:spacing w:line="320" w:lineRule="exact"/>
        <w:ind w:left="1080" w:firstLine="0"/>
        <w:rPr>
          <w:rFonts w:ascii="Times New Roman" w:hAnsi="Times New Roman"/>
          <w:color w:val="000000"/>
          <w:sz w:val="20"/>
          <w:szCs w:val="20"/>
        </w:rPr>
      </w:pPr>
      <w:r w:rsidRPr="004C7E58">
        <w:rPr>
          <w:rFonts w:ascii="Times New Roman" w:hAnsi="Times New Roman" w:hint="eastAsia"/>
          <w:color w:val="000000"/>
          <w:sz w:val="20"/>
          <w:szCs w:val="20"/>
        </w:rPr>
        <w:t xml:space="preserve">2.  I wish to enroll even when the scholarship is not awarded. </w:t>
      </w:r>
    </w:p>
    <w:p w:rsidR="007570AB" w:rsidRPr="004C7E58" w:rsidRDefault="007570AB" w:rsidP="007570AB">
      <w:pPr>
        <w:spacing w:line="320" w:lineRule="exact"/>
        <w:ind w:left="540"/>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00723A15"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奨学金を申請しますが、奨学金が取得できなくても入学を希望します。</w:t>
      </w:r>
    </w:p>
    <w:p w:rsidR="007570AB" w:rsidRPr="004C7E58" w:rsidRDefault="007570AB" w:rsidP="007570AB">
      <w:pPr>
        <w:spacing w:line="320" w:lineRule="exact"/>
        <w:ind w:left="540"/>
        <w:rPr>
          <w:rFonts w:ascii="Times New Roman" w:hAnsi="Times New Roman"/>
          <w:color w:val="000000"/>
          <w:sz w:val="20"/>
          <w:szCs w:val="20"/>
        </w:rPr>
      </w:pPr>
    </w:p>
    <w:p w:rsidR="007570AB" w:rsidRPr="004C7E58" w:rsidRDefault="007570AB" w:rsidP="00723A15">
      <w:pPr>
        <w:numPr>
          <w:ilvl w:val="0"/>
          <w:numId w:val="1"/>
        </w:numPr>
        <w:tabs>
          <w:tab w:val="clear" w:pos="555"/>
          <w:tab w:val="left" w:pos="546"/>
        </w:tabs>
        <w:spacing w:line="320" w:lineRule="exact"/>
        <w:ind w:firstLine="525"/>
        <w:rPr>
          <w:rFonts w:ascii="Times New Roman" w:hAnsi="Times New Roman"/>
          <w:color w:val="000000"/>
          <w:sz w:val="20"/>
          <w:szCs w:val="20"/>
        </w:rPr>
      </w:pPr>
      <w:r w:rsidRPr="004C7E58">
        <w:rPr>
          <w:rFonts w:hint="eastAsia"/>
          <w:color w:val="000000"/>
          <w:sz w:val="20"/>
          <w:szCs w:val="20"/>
        </w:rPr>
        <w:t xml:space="preserve">3.  </w:t>
      </w:r>
      <w:r w:rsidRPr="004C7E58">
        <w:rPr>
          <w:color w:val="000000"/>
          <w:sz w:val="20"/>
          <w:szCs w:val="20"/>
        </w:rPr>
        <w:t>I</w:t>
      </w:r>
      <w:r w:rsidRPr="004C7E58">
        <w:rPr>
          <w:rFonts w:hint="eastAsia"/>
          <w:color w:val="000000"/>
          <w:sz w:val="20"/>
          <w:szCs w:val="20"/>
        </w:rPr>
        <w:t xml:space="preserve"> have financial support from other sources. </w:t>
      </w:r>
      <w:r w:rsidR="002974F0">
        <w:rPr>
          <w:rFonts w:hint="eastAsia"/>
          <w:color w:val="000000"/>
          <w:sz w:val="20"/>
          <w:szCs w:val="20"/>
        </w:rPr>
        <w:t>(</w:t>
      </w:r>
      <w:r w:rsidR="002974F0" w:rsidRPr="002974F0">
        <w:rPr>
          <w:color w:val="000000"/>
          <w:sz w:val="20"/>
          <w:szCs w:val="20"/>
        </w:rPr>
        <w:t>I do not apply for a scholarship.</w:t>
      </w:r>
      <w:r w:rsidR="002974F0">
        <w:rPr>
          <w:rFonts w:hint="eastAsia"/>
          <w:color w:val="000000"/>
          <w:sz w:val="20"/>
          <w:szCs w:val="20"/>
        </w:rPr>
        <w:t>)</w:t>
      </w:r>
    </w:p>
    <w:p w:rsidR="007570AB" w:rsidRPr="004C7E58" w:rsidRDefault="007570AB" w:rsidP="007570AB">
      <w:pPr>
        <w:spacing w:line="320" w:lineRule="exact"/>
        <w:ind w:left="540"/>
        <w:rPr>
          <w:rFonts w:ascii="Times New Roman" w:hAnsi="Times New Roman"/>
          <w:color w:val="000000"/>
          <w:sz w:val="20"/>
          <w:szCs w:val="20"/>
        </w:rPr>
      </w:pPr>
      <w:r w:rsidRPr="004C7E58">
        <w:rPr>
          <w:rFonts w:ascii="Times New Roman" w:hAnsi="Times New Roman" w:hint="eastAsia"/>
          <w:color w:val="000000"/>
          <w:sz w:val="20"/>
          <w:szCs w:val="20"/>
        </w:rPr>
        <w:t xml:space="preserve">     </w:t>
      </w:r>
      <w:r w:rsidR="00723A15"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奨学金以外で学費を支払います。（奨学金は申請しません。）</w:t>
      </w:r>
    </w:p>
    <w:p w:rsidR="007570AB" w:rsidRPr="004C7E58" w:rsidRDefault="007570AB" w:rsidP="007570AB">
      <w:pPr>
        <w:spacing w:line="320" w:lineRule="exact"/>
        <w:ind w:left="540"/>
        <w:rPr>
          <w:rFonts w:ascii="Times New Roman" w:hAnsi="Times New Roman"/>
          <w:color w:val="000000"/>
          <w:sz w:val="20"/>
          <w:szCs w:val="20"/>
        </w:rPr>
      </w:pPr>
    </w:p>
    <w:p w:rsidR="007570AB" w:rsidRPr="004C7E58" w:rsidRDefault="007570AB"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r w:rsidRPr="004C7E58">
        <w:rPr>
          <w:rFonts w:ascii="Times New Roman" w:hAnsi="Times New Roman" w:hint="eastAsia"/>
          <w:color w:val="000000"/>
          <w:sz w:val="20"/>
        </w:rPr>
        <w:t xml:space="preserve"> </w:t>
      </w:r>
      <w:r w:rsidRPr="004C7E58">
        <w:rPr>
          <w:rFonts w:ascii="Times New Roman" w:hAnsi="Times New Roman" w:hint="eastAsia"/>
          <w:color w:val="000000"/>
          <w:sz w:val="20"/>
        </w:rPr>
        <w:t>□</w:t>
      </w:r>
      <w:r w:rsidRPr="004C7E58">
        <w:rPr>
          <w:rFonts w:ascii="Times New Roman" w:hAnsi="Times New Roman" w:hint="eastAsia"/>
          <w:color w:val="000000"/>
          <w:sz w:val="20"/>
        </w:rPr>
        <w:t xml:space="preserve"> Other resources, please list all</w:t>
      </w:r>
      <w:r w:rsidRPr="004C7E58">
        <w:rPr>
          <w:rFonts w:ascii="Times New Roman" w:hAnsi="Times New Roman" w:hint="eastAsia"/>
          <w:color w:val="000000"/>
          <w:sz w:val="20"/>
        </w:rPr>
        <w:t>上記以外による支出：</w:t>
      </w:r>
      <w:r w:rsidRPr="004C7E58">
        <w:rPr>
          <w:rFonts w:ascii="Times New Roman" w:hAnsi="Times New Roman" w:hint="eastAsia"/>
          <w:color w:val="000000"/>
          <w:sz w:val="20"/>
          <w:u w:val="single"/>
        </w:rPr>
        <w:t xml:space="preserve">                                 </w:t>
      </w:r>
      <w:r w:rsidRPr="004C7E58">
        <w:rPr>
          <w:rFonts w:ascii="Times New Roman" w:hAnsi="Times New Roman" w:hint="eastAsia"/>
          <w:color w:val="000000"/>
          <w:sz w:val="20"/>
        </w:rPr>
        <w:t>Japanese Yen / year</w:t>
      </w:r>
    </w:p>
    <w:p w:rsidR="008709EF" w:rsidRPr="004C7E58" w:rsidRDefault="008709EF"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p>
    <w:p w:rsidR="008709EF" w:rsidRPr="00CE6130" w:rsidRDefault="008709EF"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r w:rsidRPr="00CE6130">
        <w:rPr>
          <w:rFonts w:ascii="Times New Roman" w:hAnsi="Times New Roman" w:hint="eastAsia"/>
          <w:b/>
          <w:bCs/>
          <w:color w:val="000000"/>
          <w:sz w:val="24"/>
          <w:szCs w:val="24"/>
        </w:rPr>
        <w:t>Total financial resources</w:t>
      </w:r>
      <w:r w:rsidRPr="00CE6130">
        <w:rPr>
          <w:rFonts w:ascii="Times New Roman" w:hAnsi="Times New Roman" w:hint="eastAsia"/>
          <w:b/>
          <w:bCs/>
          <w:color w:val="000000"/>
          <w:sz w:val="24"/>
          <w:szCs w:val="24"/>
        </w:rPr>
        <w:t>合計支出：</w:t>
      </w:r>
      <w:r w:rsidRPr="00CE6130">
        <w:rPr>
          <w:rFonts w:ascii="Times New Roman" w:hAnsi="Times New Roman" w:hint="eastAsia"/>
          <w:b/>
          <w:bCs/>
          <w:color w:val="000000"/>
          <w:sz w:val="24"/>
          <w:szCs w:val="24"/>
          <w:u w:val="single"/>
        </w:rPr>
        <w:t xml:space="preserve">                                   </w:t>
      </w:r>
      <w:r w:rsidRPr="00CE6130">
        <w:rPr>
          <w:rFonts w:ascii="Times New Roman" w:hAnsi="Times New Roman" w:hint="eastAsia"/>
          <w:b/>
          <w:bCs/>
          <w:color w:val="000000"/>
          <w:sz w:val="24"/>
          <w:szCs w:val="24"/>
        </w:rPr>
        <w:t>Japanese Yen / year</w:t>
      </w:r>
    </w:p>
    <w:p w:rsidR="008709EF" w:rsidRPr="002A08D7" w:rsidRDefault="008709EF" w:rsidP="002A08D7">
      <w:pPr>
        <w:pStyle w:val="a4"/>
        <w:tabs>
          <w:tab w:val="clear" w:pos="4252"/>
          <w:tab w:val="clear" w:pos="8504"/>
          <w:tab w:val="left" w:pos="3610"/>
        </w:tabs>
        <w:snapToGrid/>
        <w:spacing w:line="320" w:lineRule="exact"/>
        <w:ind w:firstLineChars="50" w:firstLine="110"/>
        <w:jc w:val="left"/>
        <w:rPr>
          <w:rFonts w:ascii="Times New Roman" w:hAnsi="Times New Roman"/>
          <w:color w:val="000000"/>
          <w:sz w:val="22"/>
          <w:szCs w:val="22"/>
        </w:rPr>
      </w:pPr>
    </w:p>
    <w:tbl>
      <w:tblPr>
        <w:tblpPr w:leftFromText="142" w:rightFromText="142" w:vertAnchor="text" w:horzAnchor="page" w:tblpX="4632" w:tblpY="-18"/>
        <w:tblW w:w="0" w:type="auto"/>
        <w:tblBorders>
          <w:bottom w:val="single" w:sz="4" w:space="0" w:color="auto"/>
          <w:insideH w:val="single" w:sz="4" w:space="0" w:color="auto"/>
          <w:insideV w:val="dotted" w:sz="4" w:space="0" w:color="auto"/>
        </w:tblBorders>
        <w:tblCellMar>
          <w:left w:w="99" w:type="dxa"/>
          <w:right w:w="99" w:type="dxa"/>
        </w:tblCellMar>
        <w:tblLook w:val="0000" w:firstRow="0" w:lastRow="0" w:firstColumn="0" w:lastColumn="0" w:noHBand="0" w:noVBand="0"/>
      </w:tblPr>
      <w:tblGrid>
        <w:gridCol w:w="5859"/>
      </w:tblGrid>
      <w:tr w:rsidR="002A08D7" w:rsidRPr="002A08D7" w:rsidTr="002A08D7">
        <w:trPr>
          <w:trHeight w:val="1067"/>
        </w:trPr>
        <w:tc>
          <w:tcPr>
            <w:tcW w:w="5859" w:type="dxa"/>
          </w:tcPr>
          <w:p w:rsidR="002A08D7" w:rsidRDefault="002974F0" w:rsidP="00CE6130">
            <w:pPr>
              <w:spacing w:line="360" w:lineRule="exact"/>
              <w:rPr>
                <w:rFonts w:ascii="Times New Roman" w:hAnsi="Times New Roman"/>
                <w:b/>
                <w:color w:val="000000"/>
                <w:sz w:val="22"/>
                <w:szCs w:val="22"/>
              </w:rPr>
            </w:pPr>
            <w:r w:rsidRPr="002974F0">
              <w:rPr>
                <w:rFonts w:ascii="Times New Roman" w:hAnsi="Times New Roman"/>
                <w:b/>
                <w:bCs/>
              </w:rPr>
              <w:t>Applicant’s</w:t>
            </w:r>
            <w:r w:rsidRPr="002974F0">
              <w:rPr>
                <w:rFonts w:ascii="Times New Roman" w:hAnsi="Times New Roman"/>
                <w:b/>
                <w:bCs/>
                <w:color w:val="000000"/>
                <w:sz w:val="22"/>
                <w:szCs w:val="22"/>
              </w:rPr>
              <w:t xml:space="preserve"> </w:t>
            </w:r>
            <w:r w:rsidR="002A08D7" w:rsidRPr="002974F0">
              <w:rPr>
                <w:rFonts w:ascii="Times New Roman" w:hAnsi="Times New Roman"/>
                <w:b/>
                <w:color w:val="000000"/>
                <w:sz w:val="22"/>
                <w:szCs w:val="22"/>
              </w:rPr>
              <w:t>Name and Signature</w:t>
            </w:r>
          </w:p>
          <w:p w:rsidR="002A08D7" w:rsidRDefault="002A08D7" w:rsidP="00CE6130">
            <w:pPr>
              <w:spacing w:line="360" w:lineRule="exact"/>
              <w:ind w:firstLineChars="100" w:firstLine="220"/>
              <w:rPr>
                <w:rFonts w:ascii="Times New Roman" w:hAnsi="Times New Roman"/>
                <w:bCs/>
                <w:color w:val="000000"/>
                <w:sz w:val="22"/>
                <w:szCs w:val="22"/>
              </w:rPr>
            </w:pPr>
            <w:r>
              <w:rPr>
                <w:rFonts w:ascii="Times New Roman" w:hAnsi="Times New Roman" w:hint="eastAsia"/>
                <w:bCs/>
                <w:color w:val="000000"/>
                <w:sz w:val="22"/>
                <w:szCs w:val="22"/>
              </w:rPr>
              <w:t>Name</w:t>
            </w:r>
          </w:p>
          <w:p w:rsidR="002A08D7" w:rsidRPr="002A08D7" w:rsidRDefault="002A08D7" w:rsidP="002A08D7">
            <w:pPr>
              <w:spacing w:line="320" w:lineRule="exact"/>
              <w:rPr>
                <w:rFonts w:ascii="Times New Roman" w:hAnsi="Times New Roman"/>
                <w:bCs/>
                <w:color w:val="000000"/>
                <w:sz w:val="22"/>
                <w:szCs w:val="22"/>
              </w:rPr>
            </w:pPr>
          </w:p>
        </w:tc>
      </w:tr>
      <w:tr w:rsidR="002A08D7" w:rsidRPr="002A08D7" w:rsidTr="002A08D7">
        <w:trPr>
          <w:trHeight w:val="1044"/>
        </w:trPr>
        <w:tc>
          <w:tcPr>
            <w:tcW w:w="5859" w:type="dxa"/>
          </w:tcPr>
          <w:p w:rsidR="002A08D7" w:rsidRDefault="002A08D7" w:rsidP="002974F0">
            <w:pPr>
              <w:spacing w:line="280" w:lineRule="exact"/>
              <w:ind w:firstLineChars="100" w:firstLine="220"/>
              <w:rPr>
                <w:rFonts w:ascii="Times New Roman" w:hAnsi="Times New Roman"/>
                <w:bCs/>
                <w:color w:val="000000"/>
                <w:sz w:val="22"/>
                <w:szCs w:val="22"/>
              </w:rPr>
            </w:pPr>
            <w:r>
              <w:rPr>
                <w:rFonts w:ascii="Times New Roman" w:hAnsi="Times New Roman" w:hint="eastAsia"/>
                <w:bCs/>
                <w:color w:val="000000"/>
                <w:sz w:val="22"/>
                <w:szCs w:val="22"/>
              </w:rPr>
              <w:t>Signature</w:t>
            </w:r>
          </w:p>
          <w:p w:rsidR="002974F0" w:rsidRDefault="002974F0" w:rsidP="002974F0">
            <w:pPr>
              <w:spacing w:line="280" w:lineRule="exact"/>
              <w:rPr>
                <w:rFonts w:ascii="Times New Roman" w:hAnsi="Times New Roman"/>
                <w:bCs/>
                <w:color w:val="000000"/>
                <w:sz w:val="22"/>
                <w:szCs w:val="22"/>
              </w:rPr>
            </w:pPr>
          </w:p>
          <w:p w:rsidR="002A08D7" w:rsidRPr="002A08D7" w:rsidRDefault="002A08D7" w:rsidP="002A08D7">
            <w:pPr>
              <w:spacing w:line="320" w:lineRule="exact"/>
              <w:rPr>
                <w:rFonts w:ascii="Times New Roman" w:hAnsi="Times New Roman"/>
                <w:bCs/>
                <w:color w:val="000000"/>
                <w:sz w:val="22"/>
                <w:szCs w:val="22"/>
              </w:rPr>
            </w:pPr>
          </w:p>
        </w:tc>
      </w:tr>
    </w:tbl>
    <w:p w:rsidR="008709EF" w:rsidRPr="004C7E58" w:rsidRDefault="008709EF"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p>
    <w:sectPr w:rsidR="008709EF" w:rsidRPr="004C7E58" w:rsidSect="00763492">
      <w:pgSz w:w="11906" w:h="16838" w:code="9"/>
      <w:pgMar w:top="851" w:right="851" w:bottom="567" w:left="85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0876"/>
    <w:multiLevelType w:val="hybridMultilevel"/>
    <w:tmpl w:val="152CB4DE"/>
    <w:lvl w:ilvl="0" w:tplc="7D86260C">
      <w:start w:val="1"/>
      <w:numFmt w:val="bullet"/>
      <w:lvlText w:val="□"/>
      <w:lvlJc w:val="left"/>
      <w:pPr>
        <w:tabs>
          <w:tab w:val="num" w:pos="555"/>
        </w:tabs>
        <w:ind w:left="555" w:hanging="360"/>
      </w:pPr>
      <w:rPr>
        <w:rFonts w:ascii="ＭＳ 明朝" w:eastAsia="ＭＳ 明朝" w:hAnsi="ＭＳ 明朝" w:cs="Times New Roman" w:hint="eastAsia"/>
        <w:sz w:val="22"/>
        <w:u w:val="none"/>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40E4367E"/>
    <w:multiLevelType w:val="hybridMultilevel"/>
    <w:tmpl w:val="676064DE"/>
    <w:lvl w:ilvl="0" w:tplc="14B498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C"/>
    <w:rsid w:val="00003882"/>
    <w:rsid w:val="00085FB7"/>
    <w:rsid w:val="002270C3"/>
    <w:rsid w:val="002974F0"/>
    <w:rsid w:val="002A08D7"/>
    <w:rsid w:val="004922DA"/>
    <w:rsid w:val="004945C9"/>
    <w:rsid w:val="004C7E58"/>
    <w:rsid w:val="00610F2F"/>
    <w:rsid w:val="00723A15"/>
    <w:rsid w:val="007570AB"/>
    <w:rsid w:val="00763492"/>
    <w:rsid w:val="008709EF"/>
    <w:rsid w:val="008750C3"/>
    <w:rsid w:val="0089665B"/>
    <w:rsid w:val="008D1404"/>
    <w:rsid w:val="00A063FC"/>
    <w:rsid w:val="00A658DC"/>
    <w:rsid w:val="00B869C1"/>
    <w:rsid w:val="00CE6130"/>
    <w:rsid w:val="00CE7545"/>
    <w:rsid w:val="00E92235"/>
    <w:rsid w:val="00FA59A5"/>
    <w:rsid w:val="00FC5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textbox inset="5.85pt,.7pt,5.85pt,.7pt"/>
    </o:shapedefaults>
    <o:shapelayout v:ext="edit">
      <o:idmap v:ext="edit" data="1"/>
    </o:shapelayout>
  </w:shapeDefaults>
  <w:decimalSymbol w:val="."/>
  <w:listSeparator w:val=","/>
  <w15:chartTrackingRefBased/>
  <w15:docId w15:val="{6873CC97-7174-46DC-AAA0-2ED32B42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70AB"/>
    <w:pPr>
      <w:widowControl w:val="0"/>
      <w:jc w:val="both"/>
    </w:pPr>
    <w:rPr>
      <w:kern w:val="2"/>
      <w:sz w:val="21"/>
      <w:szCs w:val="24"/>
    </w:rPr>
  </w:style>
  <w:style w:type="paragraph" w:styleId="2">
    <w:name w:val="heading 2"/>
    <w:basedOn w:val="a"/>
    <w:next w:val="a"/>
    <w:qFormat/>
    <w:rsid w:val="007570AB"/>
    <w:pPr>
      <w:keepNext/>
      <w:wordWrap w:val="0"/>
      <w:jc w:val="right"/>
      <w:outlineLvl w:val="1"/>
    </w:pPr>
    <w:rPr>
      <w:rFonts w:ascii="Times New Roman" w:hAnsi="Times New Roman"/>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58DC"/>
    <w:rPr>
      <w:rFonts w:ascii="Arial" w:eastAsia="ＭＳ ゴシック" w:hAnsi="Arial"/>
      <w:sz w:val="18"/>
      <w:szCs w:val="18"/>
    </w:rPr>
  </w:style>
  <w:style w:type="paragraph" w:styleId="a4">
    <w:name w:val="header"/>
    <w:aliases w:val="ヘッダー Char,ヘッダー Char1 Char1,ヘッダー Char Char3 Char,ヘッダー Char2 Char Char Char,ヘッダー Char Char3 Char Char Char1,ヘッダー Char1 Char1 Char Char Char,ヘッダー Char Char Char1 Char Char Char,ヘッダー Char Char Char1 Char,ヘッダー Char3 Char Char Char Char,ヘッダー Char Char"/>
    <w:basedOn w:val="a"/>
    <w:link w:val="a5"/>
    <w:rsid w:val="007570AB"/>
    <w:pPr>
      <w:tabs>
        <w:tab w:val="center" w:pos="4252"/>
        <w:tab w:val="right" w:pos="8504"/>
      </w:tabs>
      <w:snapToGrid w:val="0"/>
    </w:pPr>
    <w:rPr>
      <w:sz w:val="16"/>
      <w:szCs w:val="20"/>
    </w:rPr>
  </w:style>
  <w:style w:type="paragraph" w:styleId="3">
    <w:name w:val="Body Text 3"/>
    <w:basedOn w:val="a"/>
    <w:rsid w:val="007570AB"/>
    <w:rPr>
      <w:sz w:val="20"/>
    </w:rPr>
  </w:style>
  <w:style w:type="character" w:customStyle="1" w:styleId="a5">
    <w:name w:val="ヘッダー (文字)"/>
    <w:aliases w:val="ヘッダー Char (文字),ヘッダー Char1 Char1 (文字),ヘッダー Char Char3 Char (文字),ヘッダー Char2 Char Char Char (文字),ヘッダー Char Char3 Char Char Char1 (文字),ヘッダー Char1 Char1 Char Char Char (文字),ヘッダー Char Char Char1 Char Char Char (文字),ヘッダー Char Char Char1 Char (文字)"/>
    <w:link w:val="a4"/>
    <w:rsid w:val="007570AB"/>
    <w:rPr>
      <w:rFonts w:ascii="Century" w:eastAsia="ＭＳ 明朝" w:hAnsi="Century"/>
      <w:kern w:val="2"/>
      <w:sz w:val="16"/>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9615">
      <w:bodyDiv w:val="1"/>
      <w:marLeft w:val="0"/>
      <w:marRight w:val="0"/>
      <w:marTop w:val="0"/>
      <w:marBottom w:val="0"/>
      <w:divBdr>
        <w:top w:val="none" w:sz="0" w:space="0" w:color="auto"/>
        <w:left w:val="none" w:sz="0" w:space="0" w:color="auto"/>
        <w:bottom w:val="none" w:sz="0" w:space="0" w:color="auto"/>
        <w:right w:val="none" w:sz="0" w:space="0" w:color="auto"/>
      </w:divBdr>
      <w:divsChild>
        <w:div w:id="18631951">
          <w:marLeft w:val="0"/>
          <w:marRight w:val="4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Financial Statement ファイナンシャル・ステイトメント</vt:lpstr>
      <vt:lpstr>Financial Statement ファイナンシャル・ステイトメント</vt:lpstr>
    </vt:vector>
  </TitlesOfParts>
  <Company>慶應義塾</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 ファイナンシャル・ステイトメント</dc:title>
  <dc:subject/>
  <dc:creator>慶應義塾</dc:creator>
  <cp:keywords/>
  <dc:description/>
  <cp:lastModifiedBy>川本　朋恵</cp:lastModifiedBy>
  <cp:revision>2</cp:revision>
  <cp:lastPrinted>2011-10-17T07:39:00Z</cp:lastPrinted>
  <dcterms:created xsi:type="dcterms:W3CDTF">2020-03-19T04:46:00Z</dcterms:created>
  <dcterms:modified xsi:type="dcterms:W3CDTF">2020-03-19T04:46:00Z</dcterms:modified>
</cp:coreProperties>
</file>